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21" w:rsidRPr="00390BB8" w:rsidRDefault="00803A21" w:rsidP="00803A21">
      <w:pPr>
        <w:jc w:val="center"/>
        <w:rPr>
          <w:rFonts w:ascii="標楷體" w:eastAsia="標楷體" w:hAnsi="標楷體"/>
          <w:b/>
          <w:sz w:val="36"/>
          <w:szCs w:val="28"/>
        </w:rPr>
      </w:pPr>
      <w:r w:rsidRPr="00390BB8">
        <w:rPr>
          <w:rFonts w:ascii="標楷體" w:eastAsia="標楷體" w:hAnsi="標楷體" w:hint="eastAsia"/>
          <w:b/>
          <w:sz w:val="36"/>
          <w:szCs w:val="28"/>
        </w:rPr>
        <w:t>20</w:t>
      </w:r>
      <w:r>
        <w:rPr>
          <w:rFonts w:ascii="標楷體" w:eastAsia="標楷體" w:hAnsi="標楷體" w:hint="eastAsia"/>
          <w:b/>
          <w:sz w:val="36"/>
          <w:szCs w:val="28"/>
        </w:rPr>
        <w:t xml:space="preserve">20 </w:t>
      </w:r>
      <w:r w:rsidRPr="00390BB8">
        <w:rPr>
          <w:rFonts w:ascii="標楷體" w:eastAsia="標楷體" w:hAnsi="標楷體" w:hint="eastAsia"/>
          <w:b/>
          <w:sz w:val="36"/>
          <w:szCs w:val="28"/>
        </w:rPr>
        <w:t xml:space="preserve">TSC崇越行銷大賞 </w:t>
      </w:r>
      <w:proofErr w:type="gramStart"/>
      <w:r w:rsidRPr="00390BB8">
        <w:rPr>
          <w:rFonts w:ascii="標楷體" w:eastAsia="標楷體" w:hAnsi="標楷體" w:hint="eastAsia"/>
          <w:b/>
          <w:sz w:val="36"/>
          <w:szCs w:val="28"/>
        </w:rPr>
        <w:t>微</w:t>
      </w:r>
      <w:r>
        <w:rPr>
          <w:rFonts w:ascii="標楷體" w:eastAsia="標楷體" w:hAnsi="標楷體" w:hint="eastAsia"/>
          <w:b/>
          <w:sz w:val="36"/>
          <w:szCs w:val="28"/>
        </w:rPr>
        <w:t>影音</w:t>
      </w:r>
      <w:proofErr w:type="gramEnd"/>
      <w:r>
        <w:rPr>
          <w:rFonts w:ascii="標楷體" w:eastAsia="標楷體" w:hAnsi="標楷體" w:hint="eastAsia"/>
          <w:b/>
          <w:sz w:val="36"/>
          <w:szCs w:val="28"/>
        </w:rPr>
        <w:t>競賽</w:t>
      </w:r>
    </w:p>
    <w:p w:rsidR="00110228" w:rsidRDefault="00803A21" w:rsidP="00803A21">
      <w:pPr>
        <w:jc w:val="center"/>
        <w:rPr>
          <w:rFonts w:ascii="標楷體" w:eastAsia="標楷體" w:hAnsi="標楷體" w:hint="eastAsia"/>
          <w:b/>
          <w:sz w:val="36"/>
          <w:szCs w:val="28"/>
        </w:rPr>
      </w:pPr>
      <w:r w:rsidRPr="00803A21">
        <w:rPr>
          <w:rFonts w:ascii="標楷體" w:eastAsia="標楷體" w:hAnsi="標楷體" w:hint="eastAsia"/>
          <w:b/>
          <w:sz w:val="36"/>
          <w:szCs w:val="28"/>
        </w:rPr>
        <w:t>參賽辦法</w:t>
      </w:r>
    </w:p>
    <w:p w:rsidR="00803A21" w:rsidRDefault="00803A21" w:rsidP="00803A21">
      <w:pPr>
        <w:jc w:val="center"/>
        <w:rPr>
          <w:rFonts w:ascii="標楷體" w:eastAsia="標楷體" w:hAnsi="標楷體" w:hint="eastAsia"/>
          <w:b/>
          <w:sz w:val="36"/>
          <w:szCs w:val="28"/>
        </w:rPr>
      </w:pPr>
    </w:p>
    <w:p w:rsidR="00803A21" w:rsidRPr="00803A21" w:rsidRDefault="00803A21" w:rsidP="00803A21">
      <w:pPr>
        <w:rPr>
          <w:rFonts w:ascii="標楷體" w:eastAsia="標楷體" w:hAnsi="標楷體" w:hint="eastAsia"/>
          <w:sz w:val="28"/>
          <w:szCs w:val="28"/>
        </w:rPr>
      </w:pPr>
      <w:r w:rsidRPr="00803A21">
        <w:rPr>
          <w:rFonts w:ascii="標楷體" w:eastAsia="標楷體" w:hAnsi="標楷體" w:hint="eastAsia"/>
          <w:sz w:val="28"/>
          <w:szCs w:val="28"/>
        </w:rPr>
        <w:t>1.參賽者所填寫之個人資料，主辦單位將善盡保密之責，絕不外</w:t>
      </w:r>
      <w:proofErr w:type="gramStart"/>
      <w:r w:rsidRPr="00803A21">
        <w:rPr>
          <w:rFonts w:ascii="標楷體" w:eastAsia="標楷體" w:hAnsi="標楷體" w:hint="eastAsia"/>
          <w:sz w:val="28"/>
          <w:szCs w:val="28"/>
        </w:rPr>
        <w:t>洩</w:t>
      </w:r>
      <w:proofErr w:type="gramEnd"/>
      <w:r w:rsidRPr="00803A21">
        <w:rPr>
          <w:rFonts w:ascii="標楷體" w:eastAsia="標楷體" w:hAnsi="標楷體" w:hint="eastAsia"/>
          <w:sz w:val="28"/>
          <w:szCs w:val="28"/>
        </w:rPr>
        <w:t>，敬請安心填寫。依據個人資料保護法，參加本活動者，視同瞭解並同意主辦單位於本活動需要進行蒐集、處理及利用其個人資料。</w:t>
      </w:r>
    </w:p>
    <w:p w:rsidR="00803A21" w:rsidRPr="00803A21" w:rsidRDefault="00803A21" w:rsidP="00803A21">
      <w:pPr>
        <w:rPr>
          <w:rFonts w:ascii="標楷體" w:eastAsia="標楷體" w:hAnsi="標楷體"/>
          <w:sz w:val="28"/>
          <w:szCs w:val="28"/>
        </w:rPr>
      </w:pPr>
    </w:p>
    <w:p w:rsidR="00803A21" w:rsidRPr="00803A21" w:rsidRDefault="00803A21" w:rsidP="00803A21">
      <w:pPr>
        <w:rPr>
          <w:rFonts w:ascii="標楷體" w:eastAsia="標楷體" w:hAnsi="標楷體" w:hint="eastAsia"/>
          <w:sz w:val="28"/>
          <w:szCs w:val="28"/>
        </w:rPr>
      </w:pPr>
      <w:r w:rsidRPr="00803A21">
        <w:rPr>
          <w:rFonts w:ascii="標楷體" w:eastAsia="標楷體" w:hAnsi="標楷體" w:hint="eastAsia"/>
          <w:sz w:val="28"/>
          <w:szCs w:val="28"/>
        </w:rPr>
        <w:t>2.肖像權：參賽者需同意主辦單位使用其作品於網路、電子媒體、報章雜誌等宣傳用途，</w:t>
      </w:r>
      <w:r w:rsidR="009E50B2">
        <w:rPr>
          <w:rFonts w:ascii="標楷體" w:eastAsia="標楷體" w:hAnsi="標楷體" w:hint="eastAsia"/>
          <w:sz w:val="28"/>
          <w:szCs w:val="28"/>
        </w:rPr>
        <w:t>若需要</w:t>
      </w:r>
      <w:r w:rsidRPr="00803A21">
        <w:rPr>
          <w:rFonts w:ascii="標楷體" w:eastAsia="標楷體" w:hAnsi="標楷體" w:hint="eastAsia"/>
          <w:sz w:val="28"/>
          <w:szCs w:val="28"/>
        </w:rPr>
        <w:t>肖像權同意書</w:t>
      </w:r>
      <w:r w:rsidR="009E50B2">
        <w:rPr>
          <w:rFonts w:ascii="標楷體" w:eastAsia="標楷體" w:hAnsi="標楷體" w:hint="eastAsia"/>
          <w:sz w:val="28"/>
          <w:szCs w:val="28"/>
        </w:rPr>
        <w:t>可於官方網站中下載，然</w:t>
      </w:r>
      <w:bookmarkStart w:id="0" w:name="_GoBack"/>
      <w:bookmarkEnd w:id="0"/>
      <w:r w:rsidR="009E50B2">
        <w:rPr>
          <w:rFonts w:ascii="標楷體" w:eastAsia="標楷體" w:hAnsi="標楷體" w:hint="eastAsia"/>
          <w:sz w:val="28"/>
          <w:szCs w:val="28"/>
        </w:rPr>
        <w:t>無須寄回</w:t>
      </w:r>
      <w:r w:rsidRPr="00803A21">
        <w:rPr>
          <w:rFonts w:ascii="標楷體" w:eastAsia="標楷體" w:hAnsi="標楷體" w:hint="eastAsia"/>
          <w:sz w:val="28"/>
          <w:szCs w:val="28"/>
        </w:rPr>
        <w:t>。</w:t>
      </w:r>
    </w:p>
    <w:p w:rsidR="00803A21" w:rsidRPr="00803A21" w:rsidRDefault="00803A21" w:rsidP="00803A21">
      <w:pPr>
        <w:rPr>
          <w:rFonts w:ascii="標楷體" w:eastAsia="標楷體" w:hAnsi="標楷體"/>
          <w:sz w:val="28"/>
          <w:szCs w:val="28"/>
        </w:rPr>
      </w:pPr>
    </w:p>
    <w:p w:rsidR="00803A21" w:rsidRPr="00803A21" w:rsidRDefault="00803A21" w:rsidP="00803A21">
      <w:pPr>
        <w:rPr>
          <w:rFonts w:ascii="標楷體" w:eastAsia="標楷體" w:hAnsi="標楷體" w:hint="eastAsia"/>
          <w:sz w:val="28"/>
          <w:szCs w:val="28"/>
        </w:rPr>
      </w:pPr>
      <w:r w:rsidRPr="00803A21">
        <w:rPr>
          <w:rFonts w:ascii="標楷體" w:eastAsia="標楷體" w:hAnsi="標楷體" w:hint="eastAsia"/>
          <w:sz w:val="28"/>
          <w:szCs w:val="28"/>
        </w:rPr>
        <w:t>3.著作權：主辦單位可不限地點、時間、次數和方式使用，並授權第三人使用。</w:t>
      </w:r>
    </w:p>
    <w:p w:rsidR="00803A21" w:rsidRPr="00803A21" w:rsidRDefault="00803A21" w:rsidP="00803A21">
      <w:pPr>
        <w:rPr>
          <w:rFonts w:ascii="標楷體" w:eastAsia="標楷體" w:hAnsi="標楷體"/>
          <w:sz w:val="28"/>
          <w:szCs w:val="28"/>
        </w:rPr>
      </w:pPr>
    </w:p>
    <w:p w:rsidR="00803A21" w:rsidRPr="00803A21" w:rsidRDefault="00803A21" w:rsidP="00803A21">
      <w:pPr>
        <w:rPr>
          <w:rFonts w:ascii="標楷體" w:eastAsia="標楷體" w:hAnsi="標楷體" w:hint="eastAsia"/>
          <w:sz w:val="28"/>
          <w:szCs w:val="28"/>
        </w:rPr>
      </w:pPr>
      <w:r w:rsidRPr="00803A21">
        <w:rPr>
          <w:rFonts w:ascii="標楷體" w:eastAsia="標楷體" w:hAnsi="標楷體" w:hint="eastAsia"/>
          <w:sz w:val="28"/>
          <w:szCs w:val="28"/>
        </w:rPr>
        <w:t>4.參賽作品之所有</w:t>
      </w:r>
      <w:proofErr w:type="gramStart"/>
      <w:r w:rsidRPr="00803A21">
        <w:rPr>
          <w:rFonts w:ascii="標楷體" w:eastAsia="標楷體" w:hAnsi="標楷體" w:hint="eastAsia"/>
          <w:sz w:val="28"/>
          <w:szCs w:val="28"/>
        </w:rPr>
        <w:t>內容均需為</w:t>
      </w:r>
      <w:proofErr w:type="gramEnd"/>
      <w:r w:rsidRPr="00803A21">
        <w:rPr>
          <w:rFonts w:ascii="標楷體" w:eastAsia="標楷體" w:hAnsi="標楷體" w:hint="eastAsia"/>
          <w:sz w:val="28"/>
          <w:szCs w:val="28"/>
        </w:rPr>
        <w:t>參賽者之原創並且未經公開發表之版本，禁止抄襲及轉貼他人資料，並嚴禁盜用他人作品參加徵選。若經查證有侵犯他人著作權之行為，主辦單位得以取消參賽及得獎資格，並追回獎金及獎品，所產生之法律問題參賽者需自行負責，一概與主辦單位無涉。</w:t>
      </w:r>
    </w:p>
    <w:p w:rsidR="00803A21" w:rsidRPr="00803A21" w:rsidRDefault="00803A21" w:rsidP="00803A21">
      <w:pPr>
        <w:rPr>
          <w:rFonts w:ascii="標楷體" w:eastAsia="標楷體" w:hAnsi="標楷體"/>
          <w:sz w:val="28"/>
          <w:szCs w:val="28"/>
        </w:rPr>
      </w:pPr>
    </w:p>
    <w:p w:rsidR="00803A21" w:rsidRPr="00803A21" w:rsidRDefault="00803A21" w:rsidP="00803A21">
      <w:pPr>
        <w:rPr>
          <w:rFonts w:ascii="標楷體" w:eastAsia="標楷體" w:hAnsi="標楷體" w:hint="eastAsia"/>
          <w:sz w:val="28"/>
          <w:szCs w:val="28"/>
        </w:rPr>
      </w:pPr>
      <w:r w:rsidRPr="00803A21">
        <w:rPr>
          <w:rFonts w:ascii="標楷體" w:eastAsia="標楷體" w:hAnsi="標楷體" w:hint="eastAsia"/>
          <w:sz w:val="28"/>
          <w:szCs w:val="28"/>
        </w:rPr>
        <w:t>5.參賽者作品若涉及暴力、色情、詆毀、侮辱等或其他損害社會善良風俗、社會正義之內容，主辦單位有權終止該作品參賽權。</w:t>
      </w:r>
    </w:p>
    <w:p w:rsidR="00803A21" w:rsidRPr="00803A21" w:rsidRDefault="00803A21" w:rsidP="00803A21">
      <w:pPr>
        <w:rPr>
          <w:rFonts w:ascii="標楷體" w:eastAsia="標楷體" w:hAnsi="標楷體"/>
          <w:sz w:val="28"/>
          <w:szCs w:val="28"/>
        </w:rPr>
      </w:pPr>
    </w:p>
    <w:p w:rsidR="00803A21" w:rsidRPr="00803A21" w:rsidRDefault="00803A21" w:rsidP="00803A21">
      <w:pPr>
        <w:rPr>
          <w:rFonts w:ascii="標楷體" w:eastAsia="標楷體" w:hAnsi="標楷體" w:hint="eastAsia"/>
          <w:sz w:val="28"/>
          <w:szCs w:val="28"/>
        </w:rPr>
      </w:pPr>
      <w:r w:rsidRPr="00803A21">
        <w:rPr>
          <w:rFonts w:ascii="標楷體" w:eastAsia="標楷體" w:hAnsi="標楷體" w:hint="eastAsia"/>
          <w:sz w:val="28"/>
          <w:szCs w:val="28"/>
        </w:rPr>
        <w:t>6.若參賽者報名資料填寫不實或違反著作版權涉及抄襲或一稿多投事宜者，將取消比賽資格，如得獎者經檢舉查證屬實，將取消得獎資格，並收回獎金。</w:t>
      </w:r>
    </w:p>
    <w:p w:rsidR="00803A21" w:rsidRPr="00803A21" w:rsidRDefault="00803A21" w:rsidP="00803A21">
      <w:pPr>
        <w:rPr>
          <w:rFonts w:ascii="標楷體" w:eastAsia="標楷體" w:hAnsi="標楷體"/>
          <w:sz w:val="28"/>
          <w:szCs w:val="28"/>
        </w:rPr>
      </w:pPr>
    </w:p>
    <w:p w:rsidR="00803A21" w:rsidRPr="00803A21" w:rsidRDefault="00803A21" w:rsidP="00803A21">
      <w:pPr>
        <w:rPr>
          <w:rFonts w:ascii="標楷體" w:eastAsia="標楷體" w:hAnsi="標楷體" w:hint="eastAsia"/>
          <w:sz w:val="28"/>
          <w:szCs w:val="28"/>
        </w:rPr>
      </w:pPr>
      <w:r w:rsidRPr="00803A21">
        <w:rPr>
          <w:rFonts w:ascii="標楷體" w:eastAsia="標楷體" w:hAnsi="標楷體" w:hint="eastAsia"/>
          <w:sz w:val="28"/>
          <w:szCs w:val="28"/>
        </w:rPr>
        <w:t>7.參賽作品皆須以公開方式上傳於YouTube平台，以點閱率作為人氣標準。活動進行時，若參加活動者以惡意程式或其它明顯違反公平性之方式，意圖混淆或影響結果者，皆視為違反活動規則之行為。經由主辦單位或經第三人檢舉確認屬實，主辦單位除有權立即將票數予以刪減或歸零、刪除投票資格及取消獎金，並對該參加活動者保留刑法「普通詐欺罪」追訴權。</w:t>
      </w:r>
    </w:p>
    <w:p w:rsidR="00803A21" w:rsidRPr="00803A21" w:rsidRDefault="00803A21" w:rsidP="00803A21">
      <w:pPr>
        <w:rPr>
          <w:rFonts w:ascii="標楷體" w:eastAsia="標楷體" w:hAnsi="標楷體"/>
          <w:sz w:val="28"/>
          <w:szCs w:val="28"/>
        </w:rPr>
      </w:pPr>
    </w:p>
    <w:p w:rsidR="00803A21" w:rsidRPr="00803A21" w:rsidRDefault="00803A21" w:rsidP="00803A21">
      <w:pPr>
        <w:rPr>
          <w:rFonts w:ascii="標楷體" w:eastAsia="標楷體" w:hAnsi="標楷體" w:hint="eastAsia"/>
          <w:sz w:val="28"/>
          <w:szCs w:val="28"/>
        </w:rPr>
      </w:pPr>
      <w:r w:rsidRPr="00803A21">
        <w:rPr>
          <w:rFonts w:ascii="標楷體" w:eastAsia="標楷體" w:hAnsi="標楷體" w:hint="eastAsia"/>
          <w:sz w:val="28"/>
          <w:szCs w:val="28"/>
        </w:rPr>
        <w:t>8.參賽</w:t>
      </w:r>
      <w:proofErr w:type="gramStart"/>
      <w:r w:rsidRPr="00803A21">
        <w:rPr>
          <w:rFonts w:ascii="標楷體" w:eastAsia="標楷體" w:hAnsi="標楷體" w:hint="eastAsia"/>
          <w:sz w:val="28"/>
          <w:szCs w:val="28"/>
        </w:rPr>
        <w:t>作品均以網路上傳投件</w:t>
      </w:r>
      <w:proofErr w:type="gramEnd"/>
      <w:r w:rsidRPr="00803A21">
        <w:rPr>
          <w:rFonts w:ascii="標楷體" w:eastAsia="標楷體" w:hAnsi="標楷體" w:hint="eastAsia"/>
          <w:sz w:val="28"/>
          <w:szCs w:val="28"/>
        </w:rPr>
        <w:t>，惟因不可抗之天災人禍、電腦網路技術，或其他不可歸責於主辦單位之事由而造成之損失，主辦單位恕不負責。</w:t>
      </w:r>
    </w:p>
    <w:p w:rsidR="00803A21" w:rsidRPr="00803A21" w:rsidRDefault="00803A21" w:rsidP="00803A21">
      <w:pPr>
        <w:rPr>
          <w:rFonts w:ascii="標楷體" w:eastAsia="標楷體" w:hAnsi="標楷體"/>
          <w:sz w:val="28"/>
          <w:szCs w:val="28"/>
        </w:rPr>
      </w:pPr>
    </w:p>
    <w:p w:rsidR="00803A21" w:rsidRPr="00803A21" w:rsidRDefault="00803A21" w:rsidP="00803A21">
      <w:pPr>
        <w:rPr>
          <w:rFonts w:ascii="標楷體" w:eastAsia="標楷體" w:hAnsi="標楷體" w:hint="eastAsia"/>
          <w:sz w:val="28"/>
          <w:szCs w:val="28"/>
        </w:rPr>
      </w:pPr>
      <w:r w:rsidRPr="00803A21">
        <w:rPr>
          <w:rFonts w:ascii="標楷體" w:eastAsia="標楷體" w:hAnsi="標楷體" w:hint="eastAsia"/>
          <w:sz w:val="28"/>
          <w:szCs w:val="28"/>
        </w:rPr>
        <w:lastRenderedPageBreak/>
        <w:t>9. 依中華民國稅法規定，獎項價值超過NT$20,000者（主辦單位提供之獎金為含稅金額），將依法代扣該獎項10%稅額。如得獎者未依規定繳納稅額，主辦單位得取消得獎者之獲獎資格。</w:t>
      </w:r>
    </w:p>
    <w:p w:rsidR="00803A21" w:rsidRPr="00803A21" w:rsidRDefault="00803A21" w:rsidP="00803A21">
      <w:pPr>
        <w:rPr>
          <w:rFonts w:ascii="標楷體" w:eastAsia="標楷體" w:hAnsi="標楷體"/>
          <w:sz w:val="28"/>
          <w:szCs w:val="28"/>
        </w:rPr>
      </w:pPr>
    </w:p>
    <w:p w:rsidR="00803A21" w:rsidRPr="00803A21" w:rsidRDefault="00803A21" w:rsidP="00803A21">
      <w:pPr>
        <w:rPr>
          <w:rFonts w:ascii="標楷體" w:eastAsia="標楷體" w:hAnsi="標楷體"/>
          <w:b/>
          <w:sz w:val="36"/>
          <w:szCs w:val="28"/>
        </w:rPr>
      </w:pPr>
      <w:r w:rsidRPr="00803A21">
        <w:rPr>
          <w:rFonts w:ascii="標楷體" w:eastAsia="標楷體" w:hAnsi="標楷體" w:hint="eastAsia"/>
          <w:sz w:val="28"/>
          <w:szCs w:val="28"/>
        </w:rPr>
        <w:t>※本活動辦法如有未盡事宜，主辦單位保留變更修改之權利。</w:t>
      </w:r>
    </w:p>
    <w:sectPr w:rsidR="00803A21" w:rsidRPr="00803A2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21"/>
    <w:rsid w:val="00110228"/>
    <w:rsid w:val="00803A21"/>
    <w:rsid w:val="009E50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2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A2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124</Words>
  <Characters>707</Characters>
  <Application>Microsoft Office Word</Application>
  <DocSecurity>0</DocSecurity>
  <Lines>5</Lines>
  <Paragraphs>1</Paragraphs>
  <ScaleCrop>false</ScaleCrop>
  <Company>T</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03582</dc:creator>
  <cp:lastModifiedBy>03582</cp:lastModifiedBy>
  <cp:revision>2</cp:revision>
  <dcterms:created xsi:type="dcterms:W3CDTF">2019-10-16T04:01:00Z</dcterms:created>
  <dcterms:modified xsi:type="dcterms:W3CDTF">2019-10-16T05:35:00Z</dcterms:modified>
</cp:coreProperties>
</file>